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31" w:rsidRDefault="00FC5731" w:rsidP="00FC57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</w:pPr>
      <w:r w:rsidRPr="00FC5731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  <w:t>Практикалық сабақ жоспары:</w:t>
      </w:r>
    </w:p>
    <w:p w:rsidR="00FC5731" w:rsidRPr="00FC5731" w:rsidRDefault="00FC5731" w:rsidP="00FC57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</w:pPr>
    </w:p>
    <w:p w:rsidR="00FC5731" w:rsidRPr="00F024B3" w:rsidRDefault="00FC5731" w:rsidP="00FC57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kk-KZ"/>
        </w:rPr>
      </w:pPr>
      <w:r w:rsidRPr="00F024B3"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val="kk-KZ" w:eastAsia="ru-RU"/>
        </w:rPr>
        <w:t>Практикалық сабақ № 1.</w:t>
      </w:r>
      <w:r w:rsidRPr="00F024B3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</w:t>
      </w:r>
      <w:r w:rsidRPr="00F024B3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kk-KZ"/>
        </w:rPr>
        <w:t xml:space="preserve">Материалдардың құрылысы мен қасиеттерін және </w:t>
      </w:r>
      <w:r w:rsidRPr="00F024B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адамды (адамдар тобын) қазіргі заманғы өндірістің еңбек үдерістеріне қатысуын зерделейтін</w:t>
      </w:r>
      <w:r w:rsidRPr="00F024B3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kk-KZ"/>
        </w:rPr>
        <w:t xml:space="preserve"> ғылымдар.</w:t>
      </w:r>
    </w:p>
    <w:p w:rsidR="00226374" w:rsidRPr="00F024B3" w:rsidRDefault="00226374" w:rsidP="0022637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val="kk-KZ" w:eastAsia="ru-RU"/>
        </w:rPr>
      </w:pPr>
    </w:p>
    <w:p w:rsidR="00226374" w:rsidRPr="00F024B3" w:rsidRDefault="00226374" w:rsidP="00F024B3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4B3">
        <w:rPr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  <w:t>Практикалық жұмыстың мазмұны:</w:t>
      </w:r>
      <w:r w:rsidRPr="00F024B3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Берілген тақырып бойынша жаттығуларды орындау Сұрақтар: 1. </w:t>
      </w:r>
      <w:r w:rsidR="00D8433E"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Материалтану </w:t>
      </w:r>
      <w:r w:rsidRPr="00F024B3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2. </w:t>
      </w:r>
      <w:r w:rsidR="00F024B3" w:rsidRPr="00F024B3">
        <w:rPr>
          <w:rFonts w:ascii="Times New Roman" w:hAnsi="Times New Roman" w:cs="Times New Roman"/>
          <w:color w:val="212529"/>
          <w:sz w:val="28"/>
          <w:szCs w:val="28"/>
          <w:lang w:val="kk-KZ"/>
        </w:rPr>
        <w:t xml:space="preserve">Эргономика </w:t>
      </w:r>
      <w:r w:rsidRPr="00F024B3">
        <w:rPr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</w:p>
    <w:p w:rsidR="00F024B3" w:rsidRPr="00F024B3" w:rsidRDefault="00F024B3" w:rsidP="00F024B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val="kk-KZ" w:eastAsia="ru-RU"/>
        </w:rPr>
      </w:pPr>
      <w:r w:rsidRPr="00F024B3"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val="kk-KZ" w:eastAsia="ru-RU"/>
        </w:rPr>
        <w:t>Материалдар мен құралдар:</w:t>
      </w:r>
    </w:p>
    <w:p w:rsidR="00F024B3" w:rsidRPr="00F024B3" w:rsidRDefault="00F024B3" w:rsidP="00F024B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F024B3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А-4 форматындағы жазу қағазы, А-4 форматындағы қалың қағаз (whatman paper), акварель, гуашь, қылқалам, қаламсап, ТМ - 3М қарындаштар, сия, әртүрлі қалыңдықтағы лайнер, түрлі-түсті маркерлер, сызғыштар, өшіргіш, кеңсе пышағы, қылқалам қаламдары, резервуары бар </w:t>
      </w: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аква пен</w:t>
      </w:r>
      <w:r w:rsidRPr="00F024B3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.</w:t>
      </w:r>
    </w:p>
    <w:p w:rsidR="00F024B3" w:rsidRPr="00F024B3" w:rsidRDefault="00F024B3" w:rsidP="00F024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26374" w:rsidRPr="00F024B3" w:rsidRDefault="00226374" w:rsidP="00FC57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</w:pPr>
    </w:p>
    <w:p w:rsidR="00FC5731" w:rsidRPr="00F024B3" w:rsidRDefault="00FC5731" w:rsidP="00FC57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</w:pPr>
    </w:p>
    <w:p w:rsidR="00FC5731" w:rsidRPr="00F024B3" w:rsidRDefault="00FC5731" w:rsidP="00FC57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</w:pPr>
      <w:r w:rsidRPr="00F024B3"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val="kk-KZ" w:eastAsia="ru-RU"/>
        </w:rPr>
        <w:t>Практикалық сабақ № 2.</w:t>
      </w:r>
      <w:r w:rsidRPr="00F024B3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Pr="00F024B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Антропологиялық, Антропометрия ғылымы. Жұмыс орны. Жұмыс орындалатын жердің көлемі. Жұмыс орындығы</w:t>
      </w:r>
    </w:p>
    <w:p w:rsidR="00226374" w:rsidRPr="00F024B3" w:rsidRDefault="00226374" w:rsidP="0022637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val="kk-KZ" w:eastAsia="ru-RU"/>
        </w:rPr>
      </w:pPr>
    </w:p>
    <w:p w:rsidR="00226374" w:rsidRPr="00F024B3" w:rsidRDefault="00226374" w:rsidP="0022637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F024B3"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val="kk-KZ" w:eastAsia="ru-RU"/>
        </w:rPr>
        <w:t>Практикалық жұмыстың мазмұны:</w:t>
      </w:r>
      <w:r w:rsidRPr="00F024B3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Берілген тақырып бойынша жаттығуларды орындау Сұрақтар: 1. </w:t>
      </w:r>
      <w:r w:rsidRPr="00F024B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Антропология, Антропометрия</w:t>
      </w:r>
      <w:r w:rsidRPr="00F024B3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анықтамасы. 2. </w:t>
      </w:r>
      <w:r w:rsidR="00F024B3" w:rsidRPr="00F024B3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Дизайндағы материалтану және э</w:t>
      </w:r>
      <w:r w:rsidRPr="00F024B3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ргономика ғылымының талаптары.</w:t>
      </w:r>
    </w:p>
    <w:p w:rsidR="00F024B3" w:rsidRPr="00F024B3" w:rsidRDefault="00F024B3" w:rsidP="00F024B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val="kk-KZ" w:eastAsia="ru-RU"/>
        </w:rPr>
      </w:pPr>
      <w:r w:rsidRPr="00F024B3"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val="kk-KZ" w:eastAsia="ru-RU"/>
        </w:rPr>
        <w:t>Материалдар мен құралдар:</w:t>
      </w:r>
    </w:p>
    <w:p w:rsidR="00F024B3" w:rsidRPr="00F024B3" w:rsidRDefault="00F024B3" w:rsidP="00F024B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F024B3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А-4 форматындағы жазу қағазы, А-4 форматындағы қалың қағаз (whatman paper), акварель, гуашь, қылқалам, қаламсап, ТМ - 3М қарындаштар, сия, әртүрлі қалыңдықтағы лайнер, түрлі-түсті маркерлер, сызғыштар, өшіргіш, кеңсе пышағы, қылқалам қаламдары, резервуары бар </w:t>
      </w: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аква пен</w:t>
      </w:r>
      <w:r w:rsidRPr="00F024B3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.</w:t>
      </w:r>
    </w:p>
    <w:p w:rsidR="00F024B3" w:rsidRPr="00F024B3" w:rsidRDefault="00F024B3" w:rsidP="00F024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C5731" w:rsidRPr="00F024B3" w:rsidRDefault="00FC5731" w:rsidP="00FC57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</w:p>
    <w:p w:rsidR="00FC5731" w:rsidRPr="00F024B3" w:rsidRDefault="00FC5731" w:rsidP="00FC57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</w:p>
    <w:p w:rsidR="00FC5731" w:rsidRPr="00F024B3" w:rsidRDefault="00FC5731" w:rsidP="00DA45A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</w:pPr>
      <w:r w:rsidRPr="00F024B3"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val="kk-KZ" w:eastAsia="ru-RU"/>
        </w:rPr>
        <w:t xml:space="preserve">Практикалық сабақ № 3.  </w:t>
      </w:r>
      <w:r w:rsidRPr="00F024B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Қағаз түрлерінің жасалу тарихы. Олардың жіктелуі, қасиеттері және қолдану саласы</w:t>
      </w:r>
    </w:p>
    <w:p w:rsidR="00FC5731" w:rsidRPr="00F024B3" w:rsidRDefault="00FC5731" w:rsidP="00DA45A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</w:p>
    <w:p w:rsidR="00FC5731" w:rsidRPr="00F024B3" w:rsidRDefault="00FC5731" w:rsidP="00DA45A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F024B3"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val="kk-KZ" w:eastAsia="ru-RU"/>
        </w:rPr>
        <w:t>Практикалық жұмыстың мазмұны:</w:t>
      </w:r>
      <w:r w:rsidRPr="00F024B3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Берілген тақырып бойынша жаттығуларды орындау Сұрақтар: 1. Баспа қағазы: анықтамасы, құрамы, жасау кезеңдері. 2. Қағаз түрлері: олардың жіктелуі, қасиеттері және қолдану саласы.</w:t>
      </w:r>
    </w:p>
    <w:p w:rsidR="00FC5731" w:rsidRPr="00F024B3" w:rsidRDefault="00FC5731" w:rsidP="00DA45A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val="kk-KZ" w:eastAsia="ru-RU"/>
        </w:rPr>
      </w:pPr>
      <w:r w:rsidRPr="00F024B3"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val="kk-KZ" w:eastAsia="ru-RU"/>
        </w:rPr>
        <w:t>Материалдар мен құралдар:</w:t>
      </w:r>
    </w:p>
    <w:p w:rsidR="00FC5731" w:rsidRPr="00F024B3" w:rsidRDefault="00FC5731" w:rsidP="00DA45A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F024B3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А-4 форматындағы жазу қағазы, А-4 форматындағы қалың қағаз (whatman paper), акварель, гуашь, қылқалам, қаламсап, ТМ - 3М қарындаштар, сия, </w:t>
      </w:r>
      <w:r w:rsidRPr="00F024B3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lastRenderedPageBreak/>
        <w:t xml:space="preserve">әртүрлі қалыңдықтағы лайнер, түрлі-түсті маркерлер, сызғыштар, өшіргіш, кеңсе пышағы, қылқалам қаламдары, резервуары бар </w:t>
      </w:r>
      <w:r w:rsidR="00226374"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аква пен</w:t>
      </w:r>
      <w:r w:rsidRPr="00F024B3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.</w:t>
      </w:r>
    </w:p>
    <w:p w:rsidR="008E2B9A" w:rsidRPr="00F024B3" w:rsidRDefault="008E2B9A" w:rsidP="00DA45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45A3" w:rsidRPr="00F024B3" w:rsidRDefault="00DA45A3" w:rsidP="00DA45A3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F024B3">
        <w:rPr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  <w:t>Практикалық сабақ № 4.</w:t>
      </w: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8B1B46" w:rsidRPr="008B1B46">
        <w:rPr>
          <w:rStyle w:val="y2iqfc"/>
          <w:rFonts w:ascii="inherit" w:hAnsi="inherit"/>
          <w:b/>
          <w:sz w:val="28"/>
          <w:szCs w:val="28"/>
          <w:lang w:val="kk-KZ"/>
        </w:rPr>
        <w:t>Қағаз өндірісіндегі материалдар, олардың қасиеттері, ерекшеліктері, түрлері мен қолдану әдістері баспа өнімдерінің дизайны</w:t>
      </w:r>
      <w:r w:rsidRPr="008B1B46"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A45A3" w:rsidRPr="00F024B3" w:rsidRDefault="00DA45A3" w:rsidP="00DA45A3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DA45A3" w:rsidRDefault="00DA45A3" w:rsidP="00DA45A3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  <w:t>Практикалық жұмыстың мазмұны:</w:t>
      </w: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Баспаға арналған қағаз түрлерін талдау. Әртүрлі қағаз түрлеріндегі өсімдік талшықтарының бағытын анықтауға арналған жаттығуларды орындау.</w:t>
      </w:r>
    </w:p>
    <w:p w:rsidR="008B1B46" w:rsidRPr="00F024B3" w:rsidRDefault="008B1B46" w:rsidP="00DA45A3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DA45A3" w:rsidRPr="00F024B3" w:rsidRDefault="00DA45A3" w:rsidP="00DA45A3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  <w:t>Материалдар мен құралдар:</w:t>
      </w:r>
    </w:p>
    <w:p w:rsidR="00DA45A3" w:rsidRPr="00F024B3" w:rsidRDefault="00DA45A3" w:rsidP="00DA45A3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А-4 форматындағы жазу қағазы, А-4 форматындағы қалың қағаз (whatman paper), акварель, гуашь, қылқалам, қаламсап, ТМ - 3М қарындаштар, сия, әртүрлі қалыңдықтағы лайнер, түрлі-түсті маркерлер, сызғыштар, өшіргіш, кеңсе пышағы, қылқалам қаламдары, резервуары бар </w:t>
      </w:r>
      <w:r w:rsidR="00226374"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аква пен</w:t>
      </w: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</w:p>
    <w:p w:rsidR="00DA45A3" w:rsidRPr="00F024B3" w:rsidRDefault="00DA45A3" w:rsidP="00DA45A3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val="kk-KZ" w:eastAsia="ru-RU"/>
        </w:rPr>
      </w:pPr>
    </w:p>
    <w:p w:rsidR="00DA45A3" w:rsidRPr="00F024B3" w:rsidRDefault="00DA45A3" w:rsidP="00DA45A3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val="kk-KZ" w:eastAsia="ru-RU"/>
        </w:rPr>
      </w:pPr>
    </w:p>
    <w:p w:rsidR="00DA45A3" w:rsidRPr="00F024B3" w:rsidRDefault="00DA45A3" w:rsidP="00850E3E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F024B3">
        <w:rPr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  <w:t xml:space="preserve">  Практикалық сабақ № 5.</w:t>
      </w: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987C66" w:rsidRPr="00F024B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Баспаға арналған </w:t>
      </w:r>
      <w:r w:rsidRPr="00F024B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қағаздың қажетті сорттары мен салмағын таңдау. </w:t>
      </w:r>
      <w:r w:rsidR="00987C66" w:rsidRPr="00F024B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Қ</w:t>
      </w:r>
      <w:r w:rsidRPr="00F024B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ағаз түрлері.</w:t>
      </w:r>
    </w:p>
    <w:p w:rsidR="00DA45A3" w:rsidRPr="00F024B3" w:rsidRDefault="00DA45A3" w:rsidP="00850E3E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DA45A3" w:rsidRPr="00F024B3" w:rsidRDefault="00DA45A3" w:rsidP="00850E3E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  <w:t>Практикалық жұмыстың мазмұны:</w:t>
      </w: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Әр түрлі қағаз түрлерін пайдаланып графикалық жаттығуларды орындау.</w:t>
      </w:r>
    </w:p>
    <w:p w:rsidR="00DA45A3" w:rsidRPr="00F024B3" w:rsidRDefault="00DA45A3" w:rsidP="00850E3E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DA45A3" w:rsidRPr="00F024B3" w:rsidRDefault="00DA45A3" w:rsidP="00850E3E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  <w:t>Материалдар мен құралдар:</w:t>
      </w:r>
    </w:p>
    <w:p w:rsidR="00DA45A3" w:rsidRPr="00F024B3" w:rsidRDefault="00DA45A3" w:rsidP="00850E3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А-4 форматындағы жазу қағазы, А-4 форматындағы қалың қағаз (whatman paper), акварель, гуашь, қылқалам, қаламсап, ТМ - 3М қарындаштар, сия, әртүрлі қалыңдықтағы лайнер, түрлі-түсті маркерлер, сызғыштар, өшіргіш, кеңсе пышағы, қылқалам қаламдары, резервуары бар </w:t>
      </w:r>
      <w:r w:rsidR="00226374"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аква пен</w:t>
      </w: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</w:p>
    <w:p w:rsidR="00DA45A3" w:rsidRPr="00F024B3" w:rsidRDefault="00DA45A3" w:rsidP="00850E3E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val="kk-KZ" w:eastAsia="ru-RU"/>
        </w:rPr>
      </w:pPr>
    </w:p>
    <w:p w:rsidR="00642D22" w:rsidRPr="00F024B3" w:rsidRDefault="00DA45A3" w:rsidP="00850E3E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</w:pPr>
      <w:r w:rsidRPr="00F024B3">
        <w:rPr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  <w:t xml:space="preserve">  Практикалық сабақ № </w:t>
      </w:r>
      <w:r w:rsidR="00850E3E" w:rsidRPr="00F024B3">
        <w:rPr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  <w:t>6</w:t>
      </w:r>
      <w:r w:rsidRPr="00F024B3">
        <w:rPr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  <w:t xml:space="preserve">.  </w:t>
      </w:r>
      <w:r w:rsidR="00642D22" w:rsidRPr="00F024B3"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  <w:t>Қаптама, пакет түрлері. Қаптаманың дизайны жобасын жасау үшін қағаз бен картонның қажетті маркасын таңдау әдістері.</w:t>
      </w:r>
    </w:p>
    <w:p w:rsidR="00642D22" w:rsidRPr="00F024B3" w:rsidRDefault="00642D22" w:rsidP="00850E3E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850E3E" w:rsidRPr="00F024B3" w:rsidRDefault="00850E3E" w:rsidP="00850E3E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4B3">
        <w:rPr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  <w:t>Практикалық</w:t>
      </w:r>
      <w:r w:rsidRPr="00F024B3">
        <w:rPr>
          <w:rStyle w:val="y2iqfc"/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  <w:t xml:space="preserve"> жұмыстың мазмұны:</w:t>
      </w: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Әр түрлі бұйымдарды орау жобасы үшін қағаз немесе картонның сорты мен түрін анықтауға арналған жаттығуларды орындау.</w:t>
      </w:r>
    </w:p>
    <w:p w:rsidR="00850E3E" w:rsidRPr="00F024B3" w:rsidRDefault="00850E3E" w:rsidP="00850E3E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850E3E" w:rsidRPr="00F024B3" w:rsidRDefault="00850E3E" w:rsidP="00850E3E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  <w:t>Материалдар мен құралдар:</w:t>
      </w:r>
    </w:p>
    <w:p w:rsidR="00850E3E" w:rsidRPr="00F024B3" w:rsidRDefault="00850E3E" w:rsidP="00850E3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А-4 форматындағы жазу қағазы, А-4 форматындағы қалың қағаз (whatman paper), акварель, гуашь, қылқалам, қаламсап, ТМ - 3М қарындаштар, сия, әртүрлі қалыңдықтағы лайнер, түрлі-түсті маркерлер, сызғыштар, өшіргіш, кеңсе пышағы, қылқалам қаламдары, резервуары бар аква таба.</w:t>
      </w:r>
    </w:p>
    <w:p w:rsidR="00850E3E" w:rsidRPr="00F024B3" w:rsidRDefault="00850E3E" w:rsidP="00850E3E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val="kk-KZ" w:eastAsia="ru-RU"/>
        </w:rPr>
      </w:pPr>
    </w:p>
    <w:p w:rsidR="00850E3E" w:rsidRPr="00F024B3" w:rsidRDefault="00DA45A3" w:rsidP="00850E3E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F024B3">
        <w:rPr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  <w:t>Практикалық сабақ №</w:t>
      </w:r>
      <w:r w:rsidR="00850E3E" w:rsidRPr="00F024B3">
        <w:rPr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  <w:t xml:space="preserve"> 7</w:t>
      </w:r>
      <w:r w:rsidRPr="00F024B3">
        <w:rPr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  <w:t xml:space="preserve">. </w:t>
      </w:r>
      <w:r w:rsidR="00850E3E"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850E3E" w:rsidRPr="00F024B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Бояулар тарихы. Табиғи және жасанды бояғыштар.</w:t>
      </w:r>
    </w:p>
    <w:p w:rsidR="00850E3E" w:rsidRPr="00F024B3" w:rsidRDefault="00850E3E" w:rsidP="00850E3E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850E3E" w:rsidRPr="00F024B3" w:rsidRDefault="00850E3E" w:rsidP="00850E3E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Практикалық жұмыстың мазмұны: </w:t>
      </w: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Түрлі басып шығару әдістеріне арналған сия бояулары. Жаттығуларды орындау.</w:t>
      </w:r>
    </w:p>
    <w:p w:rsidR="00850E3E" w:rsidRPr="00F024B3" w:rsidRDefault="00850E3E" w:rsidP="00850E3E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850E3E" w:rsidRPr="00F024B3" w:rsidRDefault="00850E3E" w:rsidP="00850E3E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Материалдар мен құралдар:</w:t>
      </w:r>
    </w:p>
    <w:p w:rsidR="00850E3E" w:rsidRPr="00F024B3" w:rsidRDefault="00850E3E" w:rsidP="00850E3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А-4 форматындағы жазу қағазы, А-4 форматындағы қалың қағаз (whatman paper), акварель, гуашь, қылқалам, қаламсап, ТМ - 3М қарындаштар, сия, әртүрлі қалыңдықтағы лайнер, түрлі-түсті маркерлер, сызғыштар, өшіргіш, кеңсе пышағы, қылқалам қаламдары, резервуары бар </w:t>
      </w:r>
      <w:r w:rsidR="00226374"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аква пен</w:t>
      </w: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</w:p>
    <w:p w:rsidR="00850E3E" w:rsidRPr="00F024B3" w:rsidRDefault="00850E3E" w:rsidP="00850E3E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val="kk-KZ" w:eastAsia="ru-RU"/>
        </w:rPr>
      </w:pPr>
    </w:p>
    <w:p w:rsidR="00850E3E" w:rsidRPr="00F024B3" w:rsidRDefault="00850E3E" w:rsidP="00DA45A3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val="kk-KZ" w:eastAsia="ru-RU"/>
        </w:rPr>
      </w:pPr>
    </w:p>
    <w:p w:rsidR="00850E3E" w:rsidRPr="00F024B3" w:rsidRDefault="00850E3E" w:rsidP="00DA45A3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val="kk-KZ" w:eastAsia="ru-RU"/>
        </w:rPr>
      </w:pPr>
    </w:p>
    <w:p w:rsidR="00850E3E" w:rsidRPr="00F024B3" w:rsidRDefault="00850E3E" w:rsidP="00DA45A3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val="kk-KZ" w:eastAsia="ru-RU"/>
        </w:rPr>
      </w:pPr>
    </w:p>
    <w:p w:rsidR="00850E3E" w:rsidRPr="00F024B3" w:rsidRDefault="00DA45A3" w:rsidP="00850E3E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F024B3">
        <w:rPr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  <w:t xml:space="preserve"> Практикалық сабақ №</w:t>
      </w:r>
      <w:r w:rsidR="00850E3E" w:rsidRPr="00F024B3">
        <w:rPr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  <w:t xml:space="preserve"> 8</w:t>
      </w:r>
      <w:r w:rsidRPr="00F024B3">
        <w:rPr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  <w:t xml:space="preserve">.  </w:t>
      </w:r>
      <w:r w:rsidR="00850E3E" w:rsidRPr="00F024B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Құрғақ графикалық материалдар</w:t>
      </w:r>
    </w:p>
    <w:p w:rsidR="00850E3E" w:rsidRPr="00F024B3" w:rsidRDefault="00850E3E" w:rsidP="00850E3E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850E3E" w:rsidRPr="00F024B3" w:rsidRDefault="00850E3E" w:rsidP="00850E3E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Практикалық жұмыстың мазмұны:</w:t>
      </w: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Құрғақ графикалық материалдарды пайдаланып жаттығуларды орындау.</w:t>
      </w:r>
    </w:p>
    <w:p w:rsidR="00850E3E" w:rsidRPr="00F024B3" w:rsidRDefault="00850E3E" w:rsidP="00850E3E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850E3E" w:rsidRPr="00F024B3" w:rsidRDefault="00850E3E" w:rsidP="00850E3E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Материалдар мен құралдар:</w:t>
      </w:r>
    </w:p>
    <w:p w:rsidR="00850E3E" w:rsidRPr="00F024B3" w:rsidRDefault="00850E3E" w:rsidP="00850E3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А-4 форматындағы жазу қағазы, А-4 форматындағы қалың қағаз (whatman paper), акварель, гуашь, қылқалам, қаламсап, ТМ - 3М қарындаштар, сия, әртүрлі қалыңдықтағы лайнер, түрлі-түсті маркерлер, сызғыштар, өшіргіш, кеңсе пышағы, қылқалам қаламдары, резервуары бар </w:t>
      </w:r>
      <w:r w:rsidR="00226374"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аква пен</w:t>
      </w: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</w:p>
    <w:p w:rsidR="00850E3E" w:rsidRPr="00F024B3" w:rsidRDefault="00850E3E" w:rsidP="00DA45A3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val="kk-KZ" w:eastAsia="ru-RU"/>
        </w:rPr>
      </w:pPr>
    </w:p>
    <w:p w:rsidR="00FD7D2F" w:rsidRPr="00F024B3" w:rsidRDefault="00DA45A3" w:rsidP="00FD7D2F">
      <w:pPr>
        <w:pStyle w:val="HTML"/>
        <w:shd w:val="clear" w:color="auto" w:fill="F8F9FA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F024B3">
        <w:rPr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  <w:t xml:space="preserve">Практикалық сабақ № </w:t>
      </w:r>
      <w:r w:rsidR="00FD7D2F" w:rsidRPr="00F024B3">
        <w:rPr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  <w:t xml:space="preserve">9. </w:t>
      </w:r>
      <w:r w:rsidR="00FD7D2F"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FD7D2F" w:rsidRPr="00F024B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Баспа бояуларының түрлері және олардың ерекшеліктері.</w:t>
      </w:r>
    </w:p>
    <w:p w:rsidR="00FD7D2F" w:rsidRPr="00F024B3" w:rsidRDefault="00FD7D2F" w:rsidP="00FD7D2F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FD7D2F" w:rsidRPr="00F024B3" w:rsidRDefault="00FD7D2F" w:rsidP="00FD7D2F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Практикалық жұмыстың мазмұны:</w:t>
      </w: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Графикалық тапсырмаларды орындау, сызбалар А-4 форматындағы парақта орындалады (3-4 нұсқа). А-3 парағындағы нұсқаларды аяқтаңыз. Материалдар: сия, гуашь, постер қаламдары, қылқалам.</w:t>
      </w:r>
    </w:p>
    <w:p w:rsidR="00FD7D2F" w:rsidRPr="00F024B3" w:rsidRDefault="00FD7D2F" w:rsidP="00FD7D2F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FD7D2F" w:rsidRPr="00F024B3" w:rsidRDefault="00FD7D2F" w:rsidP="00FD7D2F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Материалдар мен құралдар:</w:t>
      </w:r>
    </w:p>
    <w:p w:rsidR="00FD7D2F" w:rsidRPr="00F024B3" w:rsidRDefault="00FD7D2F" w:rsidP="00FD7D2F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А-4 форматындағы жазу қағазы, А-4 форматындағы қалың қағаз (whatman paper), акварель, гуашь, қылқалам, қаламсап, ТМ - 3М қарындаштар, сия, әртүрлі қалыңдықтағы лайнер, түрлі-түсті маркерлер, сызғыштар, өшіргіш, кеңсе пышағы, қылқалам қаламдары, резервуары бар </w:t>
      </w:r>
      <w:r w:rsidR="00226374"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аква пен</w:t>
      </w: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</w:p>
    <w:p w:rsidR="00241308" w:rsidRPr="00F024B3" w:rsidRDefault="00241308" w:rsidP="00FD7D2F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241308" w:rsidRPr="00F024B3" w:rsidRDefault="00241308" w:rsidP="00FD7D2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241308" w:rsidRPr="00F024B3" w:rsidRDefault="00DA45A3" w:rsidP="006A77DB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F024B3">
        <w:rPr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  <w:lastRenderedPageBreak/>
        <w:t>Практикалық сабақ №</w:t>
      </w:r>
      <w:r w:rsidR="00241308" w:rsidRPr="00F024B3">
        <w:rPr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  <w:t xml:space="preserve"> 10</w:t>
      </w:r>
      <w:r w:rsidRPr="00F024B3">
        <w:rPr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  <w:t xml:space="preserve">.  </w:t>
      </w:r>
      <w:r w:rsidR="00241308" w:rsidRPr="00F024B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Баспа түрлері мен әдістері. </w:t>
      </w:r>
      <w:r w:rsidR="006A77DB" w:rsidRPr="00F024B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Гравюра өнері. «ш</w:t>
      </w:r>
      <w:r w:rsidR="00241308" w:rsidRPr="00F024B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ығарып басу, ойып</w:t>
      </w:r>
      <w:r w:rsidR="006A77DB" w:rsidRPr="00F024B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 басу, тегіс бас</w:t>
      </w:r>
      <w:r w:rsidR="00241308" w:rsidRPr="00F024B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у</w:t>
      </w:r>
      <w:r w:rsidR="006A77DB" w:rsidRPr="00F024B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»</w:t>
      </w:r>
      <w:r w:rsidR="00241308" w:rsidRPr="00F024B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.</w:t>
      </w:r>
    </w:p>
    <w:p w:rsidR="00241308" w:rsidRPr="00F024B3" w:rsidRDefault="00241308" w:rsidP="006A77DB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</w:p>
    <w:p w:rsidR="00241308" w:rsidRPr="00F024B3" w:rsidRDefault="00241308" w:rsidP="006A77DB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Практикалық жұмыстың мазмұны:</w:t>
      </w: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Графикалық тапсырмаларды орындау, сызбалар А-4 форматындағы парақта орындалады (3-4 нұсқа). А-3 парағындағы нұсқаларды аяқтаңыз. Материалдар: сия, гуашь, постер қаламдары, қылқалам.</w:t>
      </w:r>
    </w:p>
    <w:p w:rsidR="00241308" w:rsidRPr="00F024B3" w:rsidRDefault="00241308" w:rsidP="006A77DB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241308" w:rsidRPr="00F024B3" w:rsidRDefault="00241308" w:rsidP="006A77DB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Материалдар мен құралдар:</w:t>
      </w:r>
    </w:p>
    <w:p w:rsidR="00241308" w:rsidRPr="00F024B3" w:rsidRDefault="00241308" w:rsidP="006A77DB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А-4 форматындағы жазу қағазы, А-4 форматындағы қалың қағаз (whatman paper), акварель, гуашь, қылқалам, қаламсап, ТМ - 3М қарындаштар, сия, әртүрлі қалыңдықтағы лайнер, түрлі-түсті маркерлер, сызғыштар, өшіргіш, кеңсе пышағы, қылқалам қаламдары, резервуары бар </w:t>
      </w:r>
      <w:r w:rsidR="00226374"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аква пен</w:t>
      </w: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</w:p>
    <w:p w:rsidR="006A77DB" w:rsidRPr="00F024B3" w:rsidRDefault="006A77DB" w:rsidP="006A77DB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6A77DB" w:rsidRPr="00F024B3" w:rsidRDefault="006A77DB" w:rsidP="006A77DB">
      <w:pPr>
        <w:pStyle w:val="HTML"/>
        <w:shd w:val="clear" w:color="auto" w:fill="F8F9FA"/>
        <w:rPr>
          <w:rStyle w:val="y2iqfc"/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  <w:t>Тапсырманы орындаудың әдістемелік реттілігі:</w:t>
      </w:r>
    </w:p>
    <w:p w:rsidR="006A77DB" w:rsidRPr="00F024B3" w:rsidRDefault="006A77DB" w:rsidP="006A77DB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кіріспе әңгіме, қысқаша талдау және үлгілерді көрсету;</w:t>
      </w:r>
    </w:p>
    <w:p w:rsidR="006A77DB" w:rsidRPr="00F024B3" w:rsidRDefault="006A77DB" w:rsidP="006A77DB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берілген тақырып бойынша нобай жасау;</w:t>
      </w:r>
    </w:p>
    <w:p w:rsidR="006A77DB" w:rsidRPr="00F024B3" w:rsidRDefault="006A77DB" w:rsidP="006A77DB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орындалған эскиздерді оқытушының әдістемелік талдауы, оларды бекіту;</w:t>
      </w:r>
    </w:p>
    <w:p w:rsidR="006A77DB" w:rsidRPr="00F024B3" w:rsidRDefault="006A77DB" w:rsidP="006A77DB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қорытынды эскиздерді реттеу және орындау;</w:t>
      </w:r>
    </w:p>
    <w:p w:rsidR="006A77DB" w:rsidRPr="00F024B3" w:rsidRDefault="006A77DB" w:rsidP="006A77DB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түпнұсқаларды ресімдеу;</w:t>
      </w:r>
    </w:p>
    <w:p w:rsidR="006A77DB" w:rsidRPr="00F024B3" w:rsidRDefault="006A77DB" w:rsidP="006A77DB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түпнұсқаларды қарау және бағалау, содан кейін студенттердің қатысуымен әрбір жұмысқа әдістемелік талдау жүргізіледі.</w:t>
      </w:r>
    </w:p>
    <w:p w:rsidR="006A77DB" w:rsidRPr="00F024B3" w:rsidRDefault="006A77DB" w:rsidP="006A77DB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6A77DB" w:rsidRPr="00F024B3" w:rsidRDefault="00DA45A3" w:rsidP="006A77DB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F024B3">
        <w:rPr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  <w:t>Практикалық сабақ №</w:t>
      </w:r>
      <w:r w:rsidR="006A77DB" w:rsidRPr="00F024B3">
        <w:rPr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  <w:t xml:space="preserve"> 11</w:t>
      </w:r>
      <w:r w:rsidRPr="00F024B3">
        <w:rPr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  <w:t xml:space="preserve">.  </w:t>
      </w:r>
      <w:r w:rsidR="00BA6896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Т</w:t>
      </w:r>
      <w:bookmarkStart w:id="0" w:name="_GoBack"/>
      <w:bookmarkEnd w:id="0"/>
      <w:r w:rsidR="00BA6896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рафаретпен басып шығару</w:t>
      </w:r>
      <w:r w:rsidR="006A77DB" w:rsidRPr="00F024B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 әдістерін қолдану аймақтары.</w:t>
      </w:r>
    </w:p>
    <w:p w:rsidR="006A77DB" w:rsidRPr="00F024B3" w:rsidRDefault="006A77DB" w:rsidP="006A77DB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</w:p>
    <w:p w:rsidR="006A77DB" w:rsidRPr="00F024B3" w:rsidRDefault="006A77DB" w:rsidP="006A77DB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  <w:t>Практикалық жұмыстың мазмұны:</w:t>
      </w: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Графикалық тапсырмаларды орындау, сызбалар А-4 форматындағы парақта орындалады (3-4 нұсқа). А-3 парағындағы нұсқаларды аяқтаңыз. Материалдар: сия, гуашь, постер қаламдары, қылқалам.</w:t>
      </w:r>
    </w:p>
    <w:p w:rsidR="006A77DB" w:rsidRPr="00F024B3" w:rsidRDefault="006A77DB" w:rsidP="006A77DB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6A77DB" w:rsidRPr="00F024B3" w:rsidRDefault="006A77DB" w:rsidP="006A77DB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  <w:t>Материалдар мен құралдар:</w:t>
      </w:r>
    </w:p>
    <w:p w:rsidR="006A77DB" w:rsidRPr="00F024B3" w:rsidRDefault="006A77DB" w:rsidP="006A77DB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А-4 форматындағы жазу қағазы, А-4 форматындағы қалың қағаз (whatman paper), акварель, гуашь, қылқалам, қаламсап, ТМ - 3М қарындаштар, сия, әртүрлі қалыңдықтағы лайнер, түрлі-түсті маркерлер, сызғыштар, өшіргіш, кеңсе пышағы, қылқалам қаламдары, резервуары бар </w:t>
      </w:r>
      <w:r w:rsidR="00226374"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аква пен</w:t>
      </w: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</w:p>
    <w:p w:rsidR="00191CC2" w:rsidRPr="00F024B3" w:rsidRDefault="00191CC2" w:rsidP="006A77DB">
      <w:pPr>
        <w:pStyle w:val="HTML"/>
        <w:shd w:val="clear" w:color="auto" w:fill="F8F9FA"/>
        <w:rPr>
          <w:rStyle w:val="y2iqfc"/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</w:pPr>
    </w:p>
    <w:p w:rsidR="006A77DB" w:rsidRPr="00F024B3" w:rsidRDefault="006A77DB" w:rsidP="006A77DB">
      <w:pPr>
        <w:pStyle w:val="HTML"/>
        <w:shd w:val="clear" w:color="auto" w:fill="F8F9FA"/>
        <w:rPr>
          <w:rStyle w:val="y2iqfc"/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  <w:t>Тапсырманы орындаудың әдістемелік реттілігі:</w:t>
      </w:r>
    </w:p>
    <w:p w:rsidR="006A77DB" w:rsidRPr="00F024B3" w:rsidRDefault="006A77DB" w:rsidP="006A77DB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кіріспе әңгіме, қысқаша талдау және үлгілерді көрсету;</w:t>
      </w:r>
    </w:p>
    <w:p w:rsidR="006A77DB" w:rsidRPr="00F024B3" w:rsidRDefault="006A77DB" w:rsidP="006A77DB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берілген тақырып бойынша нобай жасау;</w:t>
      </w:r>
    </w:p>
    <w:p w:rsidR="006A77DB" w:rsidRPr="00F024B3" w:rsidRDefault="006A77DB" w:rsidP="006A77DB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орындалған эскиздерді оқытушының әдістемелік талдауы, оларды бекіту;</w:t>
      </w:r>
    </w:p>
    <w:p w:rsidR="006A77DB" w:rsidRPr="00F024B3" w:rsidRDefault="006A77DB" w:rsidP="006A77DB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қорытынды эскиздерді реттеу және орындау;</w:t>
      </w:r>
    </w:p>
    <w:p w:rsidR="006A77DB" w:rsidRPr="00F024B3" w:rsidRDefault="006A77DB" w:rsidP="006A77DB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түпнұсқаларды ресімдеу;</w:t>
      </w:r>
    </w:p>
    <w:p w:rsidR="006A77DB" w:rsidRPr="00F024B3" w:rsidRDefault="006A77DB" w:rsidP="006A77DB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 түпнұсқаларды қарау және бағалау, содан кейін студенттердің қатысуымен әрбір жұмысқа әдістемелік талдау жүргізіледі.</w:t>
      </w:r>
    </w:p>
    <w:p w:rsidR="006A77DB" w:rsidRPr="00F024B3" w:rsidRDefault="006A77DB" w:rsidP="00DA45A3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val="kk-KZ" w:eastAsia="ru-RU"/>
        </w:rPr>
      </w:pPr>
    </w:p>
    <w:p w:rsidR="00715EB4" w:rsidRPr="00F024B3" w:rsidRDefault="00DA45A3" w:rsidP="000D4456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</w:pPr>
      <w:r w:rsidRPr="00F024B3">
        <w:rPr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  <w:t>Практикалық сабақ №</w:t>
      </w:r>
      <w:r w:rsidR="00BB5EB5" w:rsidRPr="00F024B3">
        <w:rPr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  <w:t xml:space="preserve"> 12</w:t>
      </w:r>
      <w:r w:rsidRPr="00F024B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.  </w:t>
      </w:r>
      <w:r w:rsidR="000D4456" w:rsidRPr="00F024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Пакет, сыйлық сөмкесінің дизайны мен </w:t>
      </w:r>
      <w:r w:rsidR="000D4456" w:rsidRPr="00F024B3"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  <w:t>макетін жасауға қойылатын негізгі талаптар.</w:t>
      </w:r>
    </w:p>
    <w:p w:rsidR="00715EB4" w:rsidRPr="00F024B3" w:rsidRDefault="00715EB4" w:rsidP="000D4456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960FB7" w:rsidRPr="00F024B3" w:rsidRDefault="00715EB4" w:rsidP="00191CC2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Практикалық жұмыстың мазмұны:</w:t>
      </w: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«Баспа материалдары» тақырыбына постердің макетін құрастыру, эскиздер А-4 форматындағы парақта (3-4 нұсқа) жасалады. А-3 парағындағы нұсқаларды аяқтаңыз. Материалдар: сия, гуашь, постер қаламдары, қылқалам.</w:t>
      </w:r>
    </w:p>
    <w:p w:rsidR="00191CC2" w:rsidRPr="00F024B3" w:rsidRDefault="00191CC2" w:rsidP="00191CC2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715EB4" w:rsidRPr="00F024B3" w:rsidRDefault="00715EB4" w:rsidP="000D4456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Материалдар мен құралдар:</w:t>
      </w:r>
    </w:p>
    <w:p w:rsidR="00715EB4" w:rsidRPr="00F024B3" w:rsidRDefault="00715EB4" w:rsidP="000D4456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А-4 форматындағы жазу қағазы, А-4 форматындағы қалың қағаз (whatman paper), акварель, гуашь, қылқалам, қаламсап, ТМ - 3М қарындаштар, сия, әртүрлі қалыңдықтағы лайнер, түрлі-түсті маркерлер, сызғыштар, өшіргіш, кеңсе пышағы, қылқалам қаламдары, резервуары бар </w:t>
      </w:r>
      <w:r w:rsidR="00226374"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аква пен</w:t>
      </w: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</w:p>
    <w:p w:rsidR="00BB5EB5" w:rsidRPr="00F024B3" w:rsidRDefault="00BB5EB5" w:rsidP="000D4456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val="kk-KZ" w:eastAsia="ru-RU"/>
        </w:rPr>
      </w:pPr>
    </w:p>
    <w:p w:rsidR="00960FB7" w:rsidRPr="00F024B3" w:rsidRDefault="00DA45A3" w:rsidP="000D4456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</w:pPr>
      <w:r w:rsidRPr="00F024B3">
        <w:rPr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  <w:t xml:space="preserve">Практикалық сабақ № </w:t>
      </w:r>
      <w:r w:rsidR="00BB5EB5" w:rsidRPr="00F024B3">
        <w:rPr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  <w:t>1</w:t>
      </w:r>
      <w:r w:rsidRPr="00F024B3">
        <w:rPr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  <w:t xml:space="preserve">3.  </w:t>
      </w:r>
      <w:r w:rsidR="000D4456" w:rsidRPr="00F024B3"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  <w:t>Иллюстрациялармен жұмыс: Эскиз компьютерде орындау</w:t>
      </w:r>
      <w:r w:rsidR="000D4456" w:rsidRPr="00F024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 </w:t>
      </w:r>
      <w:r w:rsidR="000D4456" w:rsidRPr="00F024B3"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  <w:t>«П</w:t>
      </w:r>
      <w:r w:rsidR="000D4456" w:rsidRPr="00F024B3">
        <w:rPr>
          <w:rFonts w:ascii="Times New Roman" w:hAnsi="Times New Roman" w:cs="Times New Roman"/>
          <w:b/>
          <w:sz w:val="28"/>
          <w:szCs w:val="28"/>
          <w:lang w:val="kk-KZ"/>
        </w:rPr>
        <w:t>акет, сыйлық сөмкесі дизайны».</w:t>
      </w:r>
      <w:r w:rsidR="00960FB7" w:rsidRPr="00F024B3"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960FB7" w:rsidRPr="00F024B3" w:rsidRDefault="00960FB7" w:rsidP="000D4456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</w:pPr>
    </w:p>
    <w:p w:rsidR="00960FB7" w:rsidRPr="00F024B3" w:rsidRDefault="00960FB7" w:rsidP="000D4456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Практикалық жұмыстың мазмұны:</w:t>
      </w: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Графикалық тапсырмаларды орындау Иллюстрациялармен жұмыс: Эскиздер А-4 форматындағы парақта (3-4 нұсқа) жасалады. А-3 парағындағы нұсқаларды аяқтаңыз.</w:t>
      </w:r>
    </w:p>
    <w:p w:rsidR="00960FB7" w:rsidRPr="00F024B3" w:rsidRDefault="00960FB7" w:rsidP="000D4456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960FB7" w:rsidRPr="00F024B3" w:rsidRDefault="00960FB7" w:rsidP="000D4456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Материалдар мен құралдар:</w:t>
      </w:r>
    </w:p>
    <w:p w:rsidR="00960FB7" w:rsidRPr="00F024B3" w:rsidRDefault="00960FB7" w:rsidP="000D4456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А-4 форматындағы жазу қағазы, А-4 форматындағы қалың қағаз (whatman paper), акварель, гуашь, қылқалам, қаламсап, ТМ - 3М қарындаштар, сия, әртүрлі қалыңдықтағы лайнер, түрлі-түсті маркерлер, сызғыштар, өшіргіш, кеңсе пышағы, қылқалам қал</w:t>
      </w:r>
      <w:r w:rsidR="00226374"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амдары, резервуары бар аква пен</w:t>
      </w: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</w:p>
    <w:p w:rsidR="00BB5EB5" w:rsidRPr="00F024B3" w:rsidRDefault="00BB5EB5" w:rsidP="000D4456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val="kk-KZ" w:eastAsia="ru-RU"/>
        </w:rPr>
      </w:pPr>
    </w:p>
    <w:p w:rsidR="00563C98" w:rsidRPr="00F024B3" w:rsidRDefault="00DA45A3" w:rsidP="00191CC2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F024B3">
        <w:rPr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  <w:t xml:space="preserve">Практикалық сабақ № </w:t>
      </w:r>
      <w:r w:rsidR="00563C98" w:rsidRPr="00F024B3">
        <w:rPr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  <w:t>14</w:t>
      </w:r>
      <w:r w:rsidR="00191CC2" w:rsidRPr="00F024B3">
        <w:rPr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  <w:t xml:space="preserve">. </w:t>
      </w:r>
      <w:r w:rsidR="00563C98" w:rsidRPr="00F024B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 Түс үлгісі </w:t>
      </w:r>
      <w:r w:rsidR="00191CC2" w:rsidRPr="00F024B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–</w:t>
      </w:r>
      <w:r w:rsidR="00563C98" w:rsidRPr="00F024B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 CMYK</w:t>
      </w:r>
      <w:r w:rsidR="00191CC2" w:rsidRPr="00F024B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. Өнімдердің әртүрлі конструкторлық макетін с</w:t>
      </w:r>
      <w:r w:rsidR="00563C98" w:rsidRPr="00F024B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ақтау пішімдері: ai, eps, tiff, cdr, psd, pdf.</w:t>
      </w:r>
    </w:p>
    <w:p w:rsidR="00563C98" w:rsidRPr="00F024B3" w:rsidRDefault="00563C98" w:rsidP="00191CC2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</w:p>
    <w:p w:rsidR="00563C98" w:rsidRPr="00F024B3" w:rsidRDefault="00563C98" w:rsidP="00191CC2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Практикалық жұмыстың мазмұны:</w:t>
      </w: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«Баспа материалдарының каталогы» брошюрасының макетін құрастыру.</w:t>
      </w:r>
      <w:r w:rsidR="00191CC2"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Эскиздер А-4 форматты парақта (3-4 нұсқа) жасалады. А-3 п</w:t>
      </w:r>
      <w:r w:rsidR="00191CC2"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арағындағы нұсқаларды аяқтаңыз. </w:t>
      </w:r>
      <w:r w:rsidR="00191CC2" w:rsidRPr="00F024B3">
        <w:rPr>
          <w:rFonts w:ascii="Times New Roman" w:hAnsi="Times New Roman" w:cs="Times New Roman"/>
          <w:sz w:val="28"/>
          <w:szCs w:val="28"/>
          <w:lang w:val="kk-KZ"/>
        </w:rPr>
        <w:t>Пакет, сыйлық сөмкесі</w:t>
      </w:r>
      <w:r w:rsidR="00191CC2"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өнімдерінің әртүрлі</w:t>
      </w: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конструкторлық м</w:t>
      </w:r>
      <w:r w:rsidR="00191CC2"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акетін әзірлеу және сақт</w:t>
      </w: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аудың сәйкес формаларын таңдау.</w:t>
      </w:r>
    </w:p>
    <w:p w:rsidR="00563C98" w:rsidRPr="00F024B3" w:rsidRDefault="00563C98" w:rsidP="00191CC2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563C98" w:rsidRPr="00F024B3" w:rsidRDefault="00563C98" w:rsidP="00191CC2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Материалдар мен құралдар:</w:t>
      </w:r>
    </w:p>
    <w:p w:rsidR="00563C98" w:rsidRPr="00F024B3" w:rsidRDefault="00563C98" w:rsidP="00191CC2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А-4 форматындағы жазу қағазы, А-4 форматындағы қалың қағаз (whatman paper), акварель, гуашь, қылқалам, қаламсап, ТМ - 3М қарындаштар, сия, әртүрлі қалыңдықтағы лайнер, түрлі-түсті маркерлер, сызғыштар, өшіргіш, кеңсе пышағы, қылқалам қаламдары, резервуары бар аква таба.</w:t>
      </w:r>
    </w:p>
    <w:p w:rsidR="00563C98" w:rsidRPr="00F024B3" w:rsidRDefault="00563C98" w:rsidP="00191CC2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val="kk-KZ" w:eastAsia="ru-RU"/>
        </w:rPr>
      </w:pPr>
    </w:p>
    <w:p w:rsidR="00226374" w:rsidRPr="00F024B3" w:rsidRDefault="00DA45A3" w:rsidP="00226374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4B3">
        <w:rPr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  <w:lastRenderedPageBreak/>
        <w:t>Практикалық сабақ №</w:t>
      </w:r>
      <w:r w:rsidR="00191CC2" w:rsidRPr="00F024B3">
        <w:rPr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  <w:t>15</w:t>
      </w:r>
      <w:r w:rsidRPr="00F024B3">
        <w:rPr>
          <w:rFonts w:ascii="Times New Roman" w:hAnsi="Times New Roman" w:cs="Times New Roman"/>
          <w:b/>
          <w:i/>
          <w:color w:val="202124"/>
          <w:sz w:val="28"/>
          <w:szCs w:val="28"/>
          <w:lang w:val="kk-KZ"/>
        </w:rPr>
        <w:t xml:space="preserve">. </w:t>
      </w:r>
      <w:r w:rsidR="00226374"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Бастапқы макетті дайындау кезінде мәтін және қаріптердің дизайынына көңіл бөліп макетті дайындау.</w:t>
      </w:r>
    </w:p>
    <w:p w:rsidR="00226374" w:rsidRPr="00F024B3" w:rsidRDefault="00226374" w:rsidP="00226374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226374" w:rsidRPr="00F024B3" w:rsidRDefault="00226374" w:rsidP="00226374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Практикалық жұмыстың мазмұны:</w:t>
      </w: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«Пакет, сыйлық сөмкесін» макетінің құрастырушысы-авторларын, жарияланған жылы мен орнын көрсете отырып, дизайн саласындағы ерекше жұмыстардың аналогтарын таңдау және оның бірегейлігі мен өндірісінің технологиялық ерекшеліктерін сипаттау. Өндірістің барлық кезеңдерінің технологиялық ерекшеліктерін ескере отырып, конструкторлық макетін әзірлеу.</w:t>
      </w:r>
    </w:p>
    <w:p w:rsidR="00226374" w:rsidRPr="00F024B3" w:rsidRDefault="00226374" w:rsidP="00226374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226374" w:rsidRPr="00F024B3" w:rsidRDefault="00226374" w:rsidP="00226374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Материалдар мен құралдар:</w:t>
      </w:r>
    </w:p>
    <w:p w:rsidR="00226374" w:rsidRPr="00F024B3" w:rsidRDefault="00226374" w:rsidP="00226374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F024B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А-4 форматындағы жазу қағазы, А-4 форматындағы қалың қағаз (whatman paper), акварель, гуашь, қылқалам, қаламсап, ТМ - 3М қарындаштар, сия, әртүрлі қалыңдықтағы лайнер, түрлі-түсті маркерлер, сызғыштар, өшіргіш, кеңсе пышағы, қылқалам қаламдары, резервуары бар аква пен.</w:t>
      </w:r>
    </w:p>
    <w:p w:rsidR="00DA45A3" w:rsidRPr="00F024B3" w:rsidRDefault="00DA45A3" w:rsidP="00F02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24B3"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val="kk-KZ" w:eastAsia="ru-RU"/>
        </w:rPr>
        <w:t xml:space="preserve"> </w:t>
      </w:r>
    </w:p>
    <w:sectPr w:rsidR="00DA45A3" w:rsidRPr="00F0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6F"/>
    <w:rsid w:val="000D4456"/>
    <w:rsid w:val="00191CC2"/>
    <w:rsid w:val="00226374"/>
    <w:rsid w:val="00241308"/>
    <w:rsid w:val="00292A75"/>
    <w:rsid w:val="0038506F"/>
    <w:rsid w:val="00563C98"/>
    <w:rsid w:val="00631E2F"/>
    <w:rsid w:val="00642D22"/>
    <w:rsid w:val="006A77DB"/>
    <w:rsid w:val="00715EB4"/>
    <w:rsid w:val="00850E3E"/>
    <w:rsid w:val="008B1B46"/>
    <w:rsid w:val="008E2B9A"/>
    <w:rsid w:val="00960FB7"/>
    <w:rsid w:val="00987C66"/>
    <w:rsid w:val="00BA6896"/>
    <w:rsid w:val="00BB5EB5"/>
    <w:rsid w:val="00C46CF2"/>
    <w:rsid w:val="00D8433E"/>
    <w:rsid w:val="00DA45A3"/>
    <w:rsid w:val="00EB53CC"/>
    <w:rsid w:val="00F024B3"/>
    <w:rsid w:val="00FC5731"/>
    <w:rsid w:val="00FD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9BF1A-7D37-4BA9-9275-80D51AD9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C57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C57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C5731"/>
  </w:style>
  <w:style w:type="character" w:customStyle="1" w:styleId="cskcde">
    <w:name w:val="cskcde"/>
    <w:basedOn w:val="a0"/>
    <w:rsid w:val="00C46CF2"/>
  </w:style>
  <w:style w:type="character" w:customStyle="1" w:styleId="hgkelc">
    <w:name w:val="hgkelc"/>
    <w:basedOn w:val="a0"/>
    <w:rsid w:val="00C46CF2"/>
  </w:style>
  <w:style w:type="paragraph" w:styleId="a3">
    <w:name w:val="Normal (Web)"/>
    <w:basedOn w:val="a"/>
    <w:uiPriority w:val="99"/>
    <w:semiHidden/>
    <w:unhideWhenUsed/>
    <w:rsid w:val="0096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0FB7"/>
    <w:rPr>
      <w:color w:val="0000FF"/>
      <w:u w:val="single"/>
    </w:rPr>
  </w:style>
  <w:style w:type="paragraph" w:styleId="a5">
    <w:name w:val="Subtitle"/>
    <w:basedOn w:val="a"/>
    <w:next w:val="a"/>
    <w:link w:val="a6"/>
    <w:rsid w:val="008B1B46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B1B46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7838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7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06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2024-01-18T01:42:00Z</dcterms:created>
  <dcterms:modified xsi:type="dcterms:W3CDTF">2024-01-19T01:56:00Z</dcterms:modified>
</cp:coreProperties>
</file>